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3C18" w14:textId="6A604D8E"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Dirección de Cohesión e Inclusión Social </w:t>
      </w:r>
      <w:r w:rsidR="00E70D0A">
        <w:rPr>
          <w:rFonts w:ascii="Quatro Slab" w:eastAsia="Calibri" w:hAnsi="Quatro Slab" w:cs="Times New Roman"/>
          <w:b/>
          <w:bCs/>
          <w:sz w:val="20"/>
          <w:szCs w:val="22"/>
          <w:lang w:val="es-MX" w:eastAsia="en-US"/>
        </w:rPr>
        <w:t>de l</w:t>
      </w:r>
      <w:r w:rsidRPr="00AD3A4D">
        <w:rPr>
          <w:rFonts w:ascii="Quatro Slab" w:eastAsia="Calibri" w:hAnsi="Quatro Slab" w:cs="Times New Roman"/>
          <w:b/>
          <w:bCs/>
          <w:sz w:val="20"/>
          <w:szCs w:val="22"/>
          <w:lang w:val="es-MX" w:eastAsia="en-US"/>
        </w:rPr>
        <w:t>a Secretaría de Desarrollo Social y Humano (</w:t>
      </w:r>
      <w:proofErr w:type="spellStart"/>
      <w:r w:rsidRPr="00AD3A4D">
        <w:rPr>
          <w:rFonts w:ascii="Quatro Slab" w:eastAsia="Calibri" w:hAnsi="Quatro Slab" w:cs="Times New Roman"/>
          <w:b/>
          <w:bCs/>
          <w:sz w:val="20"/>
          <w:szCs w:val="22"/>
          <w:lang w:val="es-MX" w:eastAsia="en-US"/>
        </w:rPr>
        <w:t>SEDESYH</w:t>
      </w:r>
      <w:proofErr w:type="spellEnd"/>
      <w:r w:rsidRPr="00AD3A4D">
        <w:rPr>
          <w:rFonts w:ascii="Quatro Slab" w:eastAsia="Calibri" w:hAnsi="Quatro Slab" w:cs="Times New Roman"/>
          <w:b/>
          <w:bCs/>
          <w:sz w:val="20"/>
          <w:szCs w:val="22"/>
          <w:lang w:val="es-MX" w:eastAsia="en-US"/>
        </w:rPr>
        <w:t>)</w:t>
      </w:r>
    </w:p>
    <w:p w14:paraId="7CE51951" w14:textId="77777777"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 </w:t>
      </w:r>
      <w:proofErr w:type="gramStart"/>
      <w:r w:rsidRPr="00AD3A4D">
        <w:rPr>
          <w:rFonts w:ascii="Quatro Slab" w:eastAsia="Calibri" w:hAnsi="Quatro Slab" w:cs="Times New Roman"/>
          <w:b/>
          <w:bCs/>
          <w:sz w:val="20"/>
          <w:szCs w:val="22"/>
          <w:lang w:val="es-MX" w:eastAsia="en-US"/>
        </w:rPr>
        <w:t>de</w:t>
      </w:r>
      <w:proofErr w:type="gramEnd"/>
      <w:r w:rsidRPr="00AD3A4D">
        <w:rPr>
          <w:rFonts w:ascii="Quatro Slab" w:eastAsia="Calibri" w:hAnsi="Quatro Slab" w:cs="Times New Roman"/>
          <w:b/>
          <w:bCs/>
          <w:sz w:val="20"/>
          <w:szCs w:val="22"/>
          <w:lang w:val="es-MX" w:eastAsia="en-US"/>
        </w:rPr>
        <w:t xml:space="preserve"> la Administración Pública del Estado de Campeche</w:t>
      </w:r>
    </w:p>
    <w:p w14:paraId="7C0925E5" w14:textId="2BF96F05" w:rsidR="00AD3A4D" w:rsidRPr="00AD3A4D" w:rsidRDefault="00AD3A4D" w:rsidP="00AD3A4D">
      <w:pPr>
        <w:ind w:left="-284"/>
        <w:jc w:val="center"/>
        <w:rPr>
          <w:rFonts w:ascii="Quatro Slab" w:eastAsia="Calibri" w:hAnsi="Quatro Slab" w:cs="Times New Roman"/>
          <w:b/>
          <w:bCs/>
          <w:sz w:val="20"/>
          <w:szCs w:val="22"/>
          <w:lang w:val="es-MX" w:eastAsia="en-US"/>
        </w:rPr>
      </w:pPr>
      <w:r w:rsidRPr="00AD3A4D">
        <w:rPr>
          <w:rFonts w:ascii="Quatro Slab" w:eastAsia="Calibri" w:hAnsi="Quatro Slab" w:cs="Times New Roman"/>
          <w:b/>
          <w:bCs/>
          <w:sz w:val="20"/>
          <w:szCs w:val="22"/>
          <w:lang w:val="es-MX" w:eastAsia="en-US"/>
        </w:rPr>
        <w:t xml:space="preserve">Aviso de Privacidad </w:t>
      </w:r>
      <w:r>
        <w:rPr>
          <w:rFonts w:ascii="Quatro Slab" w:eastAsia="Calibri" w:hAnsi="Quatro Slab" w:cs="Times New Roman"/>
          <w:b/>
          <w:bCs/>
          <w:sz w:val="20"/>
          <w:szCs w:val="22"/>
          <w:lang w:val="es-MX" w:eastAsia="en-US"/>
        </w:rPr>
        <w:t xml:space="preserve">integral </w:t>
      </w:r>
      <w:r w:rsidRPr="00AD3A4D">
        <w:rPr>
          <w:rFonts w:ascii="Quatro Slab" w:eastAsia="Calibri" w:hAnsi="Quatro Slab" w:cs="Times New Roman"/>
          <w:b/>
          <w:bCs/>
          <w:sz w:val="20"/>
          <w:szCs w:val="22"/>
          <w:lang w:val="es-MX" w:eastAsia="en-US"/>
        </w:rPr>
        <w:t xml:space="preserve"> de la base de datos personales</w:t>
      </w:r>
    </w:p>
    <w:p w14:paraId="6C76A7C5" w14:textId="05FFAA92" w:rsidR="00B948A3" w:rsidRDefault="00AD3A4D" w:rsidP="00AD3A4D">
      <w:pPr>
        <w:ind w:left="-284"/>
        <w:jc w:val="center"/>
        <w:rPr>
          <w:rFonts w:ascii="Averta" w:eastAsia="Calibri" w:hAnsi="Averta" w:cs="Times New Roman"/>
          <w:sz w:val="20"/>
          <w:szCs w:val="22"/>
          <w:lang w:val="es-MX" w:eastAsia="en-US"/>
        </w:rPr>
      </w:pPr>
      <w:r w:rsidRPr="00AD3A4D">
        <w:rPr>
          <w:rFonts w:ascii="Quatro Slab" w:eastAsia="Calibri" w:hAnsi="Quatro Slab" w:cs="Times New Roman"/>
          <w:b/>
          <w:bCs/>
          <w:sz w:val="20"/>
          <w:szCs w:val="22"/>
          <w:lang w:val="es-MX" w:eastAsia="en-US"/>
        </w:rPr>
        <w:t>“Soluciones: Componente.- Bienestar Social, Cerca de Ti”</w:t>
      </w:r>
      <w:r w:rsidR="000D6543" w:rsidRPr="000D6543">
        <w:rPr>
          <w:rFonts w:ascii="Averta" w:eastAsia="Calibri" w:hAnsi="Averta" w:cs="Times New Roman"/>
          <w:sz w:val="20"/>
          <w:szCs w:val="22"/>
          <w:lang w:val="es-MX" w:eastAsia="en-US"/>
        </w:rPr>
        <w:t xml:space="preserve"> </w:t>
      </w:r>
    </w:p>
    <w:p w14:paraId="1B24D3A2" w14:textId="77777777" w:rsidR="00AD3A4D" w:rsidRPr="000D6543" w:rsidRDefault="00AD3A4D" w:rsidP="00AD3A4D">
      <w:pPr>
        <w:ind w:left="-284"/>
        <w:jc w:val="center"/>
        <w:rPr>
          <w:rFonts w:ascii="Averta" w:eastAsia="Calibri" w:hAnsi="Averta" w:cs="Times New Roman"/>
          <w:sz w:val="20"/>
          <w:szCs w:val="22"/>
          <w:lang w:val="es-MX" w:eastAsia="en-US"/>
        </w:rPr>
      </w:pPr>
    </w:p>
    <w:p w14:paraId="150147A1" w14:textId="10F9A724" w:rsidR="00B948A3" w:rsidRPr="000D6543" w:rsidRDefault="00AD3A4D" w:rsidP="000D6543">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 xml:space="preserve">La </w:t>
      </w:r>
      <w:r w:rsidRPr="00AD3A4D">
        <w:rPr>
          <w:rFonts w:ascii="Averta" w:eastAsia="Calibri" w:hAnsi="Averta" w:cs="Times New Roman"/>
          <w:sz w:val="20"/>
          <w:szCs w:val="22"/>
          <w:lang w:val="es-MX" w:eastAsia="en-US"/>
        </w:rPr>
        <w:t xml:space="preserve">Mtra. Elda Esther Castillo Quintana, Directora </w:t>
      </w:r>
      <w:r w:rsidR="00251FD0">
        <w:rPr>
          <w:rFonts w:ascii="Averta" w:eastAsia="Calibri" w:hAnsi="Averta" w:cs="Times New Roman"/>
          <w:sz w:val="20"/>
          <w:szCs w:val="22"/>
          <w:lang w:val="es-MX" w:eastAsia="en-US"/>
        </w:rPr>
        <w:t>de Cohesión e I</w:t>
      </w:r>
      <w:r w:rsidRPr="00AD3A4D">
        <w:rPr>
          <w:rFonts w:ascii="Averta" w:eastAsia="Calibri" w:hAnsi="Averta" w:cs="Times New Roman"/>
          <w:sz w:val="20"/>
          <w:szCs w:val="22"/>
          <w:lang w:val="es-MX" w:eastAsia="en-US"/>
        </w:rPr>
        <w:t xml:space="preserve">nclusión </w:t>
      </w:r>
      <w:r w:rsidR="00251FD0">
        <w:rPr>
          <w:rFonts w:ascii="Averta" w:eastAsia="Calibri" w:hAnsi="Averta" w:cs="Times New Roman"/>
          <w:sz w:val="20"/>
          <w:szCs w:val="22"/>
          <w:lang w:val="es-MX" w:eastAsia="en-US"/>
        </w:rPr>
        <w:t>S</w:t>
      </w:r>
      <w:r w:rsidRPr="00AD3A4D">
        <w:rPr>
          <w:rFonts w:ascii="Averta" w:eastAsia="Calibri" w:hAnsi="Averta" w:cs="Times New Roman"/>
          <w:sz w:val="20"/>
          <w:szCs w:val="22"/>
          <w:lang w:val="es-MX" w:eastAsia="en-US"/>
        </w:rPr>
        <w:t>ocial</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r>
        <w:rPr>
          <w:rFonts w:ascii="Averta" w:eastAsia="Calibri" w:hAnsi="Averta" w:cs="Times New Roman"/>
          <w:sz w:val="20"/>
          <w:szCs w:val="22"/>
          <w:lang w:val="es-MX" w:eastAsia="en-US"/>
        </w:rPr>
        <w:t xml:space="preserve"> </w:t>
      </w:r>
    </w:p>
    <w:p w14:paraId="31E10F65" w14:textId="77777777" w:rsidR="00AD3A4D" w:rsidRPr="00AD3A4D" w:rsidRDefault="00AD3A4D" w:rsidP="00AD3A4D">
      <w:pPr>
        <w:spacing w:after="160"/>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22185F59" w14:textId="77777777"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Soluciones en su componente "Bienestar Social, Cerca de ti".</w:t>
      </w:r>
    </w:p>
    <w:p w14:paraId="1C0EA204" w14:textId="77777777"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786A2E45" w14:textId="77777777" w:rsidR="00AD3A4D" w:rsidRPr="00AD3A4D" w:rsidRDefault="00AD3A4D" w:rsidP="00AD3A4D">
      <w:pPr>
        <w:numPr>
          <w:ilvl w:val="0"/>
          <w:numId w:val="13"/>
        </w:numPr>
        <w:autoSpaceDN w:val="0"/>
        <w:spacing w:after="160"/>
        <w:contextualSpacing/>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En todo caso, para su uso meramente estadístico.</w:t>
      </w:r>
    </w:p>
    <w:p w14:paraId="1C7DFD76" w14:textId="77777777" w:rsidR="00AD3A4D" w:rsidRPr="00AD3A4D" w:rsidRDefault="00AD3A4D" w:rsidP="00AD3A4D">
      <w:pPr>
        <w:autoSpaceDN w:val="0"/>
        <w:spacing w:after="160"/>
        <w:ind w:left="720"/>
        <w:contextualSpacing/>
        <w:jc w:val="both"/>
        <w:rPr>
          <w:rFonts w:ascii="Averta" w:eastAsia="Calibri" w:hAnsi="Averta" w:cs="Times New Roman"/>
          <w:sz w:val="20"/>
          <w:szCs w:val="22"/>
          <w:lang w:val="es-MX" w:eastAsia="en-US"/>
        </w:rPr>
      </w:pPr>
    </w:p>
    <w:p w14:paraId="28715D07" w14:textId="77777777" w:rsidR="00AD3A4D" w:rsidRPr="00AD3A4D" w:rsidRDefault="00AD3A4D" w:rsidP="00AD3A4D">
      <w:pPr>
        <w:spacing w:after="160"/>
        <w:jc w:val="both"/>
        <w:rPr>
          <w:rFonts w:ascii="Averta" w:eastAsia="Calibri" w:hAnsi="Averta" w:cs="Times New Roman"/>
          <w:spacing w:val="-6"/>
          <w:sz w:val="20"/>
          <w:szCs w:val="22"/>
          <w:lang w:val="es-MX" w:eastAsia="en-US"/>
        </w:rPr>
      </w:pPr>
      <w:r w:rsidRPr="00AD3A4D">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 Se solicita su consentimiento tácito por finalidades distintas a los mencionados en este aviso que serán notificadas al titular mediante nuevo aviso de privacidad.</w:t>
      </w:r>
    </w:p>
    <w:p w14:paraId="4A9AA8C6" w14:textId="52FA4B2A" w:rsidR="00B948A3" w:rsidRPr="003713B9" w:rsidRDefault="00B948A3" w:rsidP="005D7AB6">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25B9929" w14:textId="3200FF96"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w:t>
      </w:r>
      <w:r w:rsidR="007D4B89">
        <w:rPr>
          <w:rFonts w:ascii="Averta" w:eastAsia="Calibri" w:hAnsi="Averta" w:cs="Times New Roman"/>
          <w:sz w:val="20"/>
          <w:szCs w:val="22"/>
          <w:lang w:val="es-MX" w:eastAsia="en-US"/>
        </w:rPr>
        <w:t xml:space="preserve">completo, domicilio particular, número de </w:t>
      </w:r>
      <w:r w:rsidRPr="003713B9">
        <w:rPr>
          <w:rFonts w:ascii="Averta" w:eastAsia="Calibri" w:hAnsi="Averta" w:cs="Times New Roman"/>
          <w:sz w:val="20"/>
          <w:szCs w:val="22"/>
          <w:lang w:val="es-MX" w:eastAsia="en-US"/>
        </w:rPr>
        <w:t xml:space="preserve">teléfono </w:t>
      </w:r>
      <w:r w:rsidR="007D4B89">
        <w:rPr>
          <w:rFonts w:ascii="Averta" w:eastAsia="Calibri" w:hAnsi="Averta" w:cs="Times New Roman"/>
          <w:sz w:val="20"/>
          <w:szCs w:val="22"/>
          <w:lang w:val="es-MX" w:eastAsia="en-US"/>
        </w:rPr>
        <w:t>fijo</w:t>
      </w:r>
      <w:r w:rsidRPr="003713B9">
        <w:rPr>
          <w:rFonts w:ascii="Averta" w:eastAsia="Calibri" w:hAnsi="Averta" w:cs="Times New Roman"/>
          <w:sz w:val="20"/>
          <w:szCs w:val="22"/>
          <w:lang w:val="es-MX" w:eastAsia="en-US"/>
        </w:rPr>
        <w:t>,</w:t>
      </w:r>
      <w:r w:rsidR="007D4B89" w:rsidRPr="007D4B89">
        <w:rPr>
          <w:rFonts w:ascii="Averta" w:eastAsia="Calibri" w:hAnsi="Averta" w:cs="Times New Roman"/>
          <w:sz w:val="20"/>
          <w:szCs w:val="22"/>
          <w:lang w:val="es-MX" w:eastAsia="en-US"/>
        </w:rPr>
        <w:t xml:space="preserve"> </w:t>
      </w:r>
      <w:r w:rsidR="007D4B89">
        <w:rPr>
          <w:rFonts w:ascii="Averta" w:eastAsia="Calibri" w:hAnsi="Averta" w:cs="Times New Roman"/>
          <w:sz w:val="20"/>
          <w:szCs w:val="22"/>
          <w:lang w:val="es-MX" w:eastAsia="en-US"/>
        </w:rPr>
        <w:t>n</w:t>
      </w:r>
      <w:r w:rsidR="007D4B89" w:rsidRPr="007D4B89">
        <w:rPr>
          <w:rFonts w:ascii="Averta" w:eastAsia="Calibri" w:hAnsi="Averta" w:cs="Times New Roman"/>
          <w:sz w:val="20"/>
          <w:szCs w:val="22"/>
          <w:lang w:val="es-MX" w:eastAsia="en-US"/>
        </w:rPr>
        <w:t>úmero de</w:t>
      </w:r>
      <w:r w:rsidRPr="003713B9">
        <w:rPr>
          <w:rFonts w:ascii="Averta" w:eastAsia="Calibri" w:hAnsi="Averta" w:cs="Times New Roman"/>
          <w:sz w:val="20"/>
          <w:szCs w:val="22"/>
          <w:lang w:val="es-MX" w:eastAsia="en-US"/>
        </w:rPr>
        <w:t xml:space="preserve"> teléfono celular, firma, sexo, residencia,</w:t>
      </w:r>
      <w:r w:rsidR="00866F54">
        <w:rPr>
          <w:rFonts w:ascii="Averta" w:eastAsia="Calibri" w:hAnsi="Averta" w:cs="Times New Roman"/>
          <w:sz w:val="20"/>
          <w:szCs w:val="22"/>
          <w:lang w:val="es-MX" w:eastAsia="en-US"/>
        </w:rPr>
        <w:t xml:space="preserve"> </w:t>
      </w:r>
      <w:r w:rsidR="006C675A">
        <w:rPr>
          <w:rFonts w:ascii="Averta" w:eastAsia="Calibri" w:hAnsi="Averta" w:cs="Times New Roman"/>
          <w:sz w:val="20"/>
          <w:szCs w:val="22"/>
          <w:lang w:val="es-MX" w:eastAsia="en-US"/>
        </w:rPr>
        <w:t xml:space="preserve">fotografía con imagen que lo identifica,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fecha de nacimiento, clave de elector, número identificador (OCR),</w:t>
      </w:r>
      <w:r w:rsidR="00AD3A4D">
        <w:rPr>
          <w:rFonts w:ascii="Averta" w:eastAsia="Calibri" w:hAnsi="Averta" w:cs="Times New Roman"/>
          <w:sz w:val="20"/>
          <w:szCs w:val="22"/>
          <w:lang w:val="es-MX" w:eastAsia="en-US"/>
        </w:rPr>
        <w:t xml:space="preserve"> </w:t>
      </w:r>
      <w:r w:rsidR="00AD3A4D" w:rsidRPr="00AD3A4D">
        <w:rPr>
          <w:rFonts w:ascii="Averta" w:eastAsia="Calibri" w:hAnsi="Averta" w:cs="Times New Roman"/>
          <w:sz w:val="20"/>
          <w:szCs w:val="22"/>
          <w:lang w:val="es-MX" w:eastAsia="en-US"/>
        </w:rPr>
        <w:t>edad</w:t>
      </w:r>
      <w:r w:rsidR="0001661D">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 xml:space="preserve">así como datos </w:t>
      </w:r>
      <w:r w:rsidR="00866F54">
        <w:rPr>
          <w:rFonts w:ascii="Averta" w:eastAsia="Calibri" w:hAnsi="Averta" w:cs="Times New Roman"/>
          <w:sz w:val="20"/>
          <w:szCs w:val="22"/>
          <w:lang w:val="es-MX" w:eastAsia="en-US"/>
        </w:rPr>
        <w:t xml:space="preserve">sensibles para uso estadístico, como </w:t>
      </w:r>
      <w:r w:rsidRPr="003713B9">
        <w:rPr>
          <w:rFonts w:ascii="Averta" w:eastAsia="Calibri" w:hAnsi="Averta" w:cs="Times New Roman"/>
          <w:sz w:val="20"/>
          <w:szCs w:val="22"/>
          <w:lang w:val="es-MX" w:eastAsia="en-US"/>
        </w:rPr>
        <w:t>la c</w:t>
      </w:r>
      <w:r w:rsidR="00AD3A4D">
        <w:rPr>
          <w:rFonts w:ascii="Averta" w:eastAsia="Calibri" w:hAnsi="Averta" w:cs="Times New Roman"/>
          <w:sz w:val="20"/>
          <w:szCs w:val="22"/>
          <w:lang w:val="es-MX" w:eastAsia="en-US"/>
        </w:rPr>
        <w:t>ondición de alguna discapacidad.</w:t>
      </w:r>
      <w:bookmarkStart w:id="0" w:name="_GoBack"/>
      <w:bookmarkEnd w:id="0"/>
    </w:p>
    <w:p w14:paraId="5240842A"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101B1D99"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7CD0862C" w14:textId="77777777" w:rsidR="00B948A3" w:rsidRPr="000D6543" w:rsidRDefault="00B948A3" w:rsidP="000D6543">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lastRenderedPageBreak/>
        <w:t>Fundamento legal para el tratamiento de datos personales</w:t>
      </w:r>
    </w:p>
    <w:p w14:paraId="6F0FABB5" w14:textId="35A683C1" w:rsidR="00B948A3" w:rsidRPr="003713B9" w:rsidRDefault="00AD3A4D" w:rsidP="000D6543">
      <w:pPr>
        <w:tabs>
          <w:tab w:val="left" w:pos="5910"/>
        </w:tabs>
        <w:spacing w:after="160"/>
        <w:jc w:val="both"/>
        <w:rPr>
          <w:rFonts w:ascii="Averta" w:eastAsia="Calibri" w:hAnsi="Averta" w:cs="Times New Roman"/>
          <w:sz w:val="20"/>
          <w:szCs w:val="22"/>
          <w:lang w:val="es-MX" w:eastAsia="en-US"/>
        </w:rPr>
      </w:pPr>
      <w:r w:rsidRPr="00AD3A4D">
        <w:rPr>
          <w:rFonts w:ascii="Averta" w:eastAsia="Calibri" w:hAnsi="Averta" w:cs="Times New Roman"/>
          <w:sz w:val="20"/>
          <w:szCs w:val="22"/>
          <w:lang w:val="es-MX" w:eastAsia="en-US"/>
        </w:rPr>
        <w:t>Mtra. Elda Esther Castillo Quintana, Directora</w:t>
      </w:r>
      <w:r w:rsidR="00251FD0">
        <w:rPr>
          <w:rFonts w:ascii="Averta" w:eastAsia="Calibri" w:hAnsi="Averta" w:cs="Times New Roman"/>
          <w:sz w:val="20"/>
          <w:szCs w:val="22"/>
          <w:lang w:val="es-MX" w:eastAsia="en-US"/>
        </w:rPr>
        <w:t xml:space="preserve"> de Cohesión e Inclusión S</w:t>
      </w:r>
      <w:r w:rsidRPr="00AD3A4D">
        <w:rPr>
          <w:rFonts w:ascii="Averta" w:eastAsia="Calibri" w:hAnsi="Averta" w:cs="Times New Roman"/>
          <w:sz w:val="20"/>
          <w:szCs w:val="22"/>
          <w:lang w:val="es-MX" w:eastAsia="en-US"/>
        </w:rPr>
        <w:t>ocial</w:t>
      </w:r>
      <w:r w:rsidR="006C675A" w:rsidRPr="006C675A">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 xml:space="preserve">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xml:space="preserve">; así como 3, apartado A, fracción </w:t>
      </w:r>
      <w:r w:rsidR="00251FD0">
        <w:rPr>
          <w:rFonts w:ascii="Averta" w:eastAsia="Calibri" w:hAnsi="Averta" w:cs="Times New Roman"/>
          <w:sz w:val="20"/>
          <w:szCs w:val="22"/>
          <w:lang w:val="es-MX" w:eastAsia="en-US"/>
        </w:rPr>
        <w:t>XIII</w:t>
      </w:r>
      <w:r w:rsidR="00D21C15">
        <w:rPr>
          <w:rFonts w:ascii="Averta" w:eastAsia="Calibri" w:hAnsi="Averta" w:cs="Times New Roman"/>
          <w:sz w:val="20"/>
          <w:szCs w:val="22"/>
          <w:lang w:val="es-MX" w:eastAsia="en-US"/>
        </w:rPr>
        <w:t xml:space="preserve">, 18 y </w:t>
      </w:r>
      <w:r w:rsidR="00251FD0">
        <w:rPr>
          <w:rFonts w:ascii="Averta" w:eastAsia="Calibri" w:hAnsi="Averta" w:cs="Times New Roman"/>
          <w:sz w:val="20"/>
          <w:szCs w:val="22"/>
          <w:lang w:val="es-MX" w:eastAsia="en-US"/>
        </w:rPr>
        <w:t>24</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sidR="006C675A">
        <w:rPr>
          <w:rFonts w:ascii="Averta" w:eastAsia="Calibri" w:hAnsi="Averta" w:cs="Times New Roman"/>
          <w:sz w:val="20"/>
          <w:szCs w:val="22"/>
          <w:lang w:val="es-MX" w:eastAsia="en-US"/>
        </w:rPr>
        <w:t>Aprende</w:t>
      </w:r>
      <w:r w:rsidR="003D1EA4">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0D6543">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49F20ECD" w:rsidR="00256F98" w:rsidRPr="00B948A3" w:rsidRDefault="00B948A3" w:rsidP="000D6543">
      <w:pPr>
        <w:spacing w:after="160"/>
        <w:jc w:val="both"/>
      </w:pPr>
      <w:r w:rsidRPr="003713B9">
        <w:rPr>
          <w:rFonts w:ascii="Averta" w:eastAsia="Calibri" w:hAnsi="Averta" w:cs="Times New Roman"/>
          <w:sz w:val="20"/>
          <w:szCs w:val="22"/>
          <w:lang w:val="es-MX" w:eastAsia="en-US"/>
        </w:rPr>
        <w:t>Para mayor información acerca del tratamiento de sus datos personales y de los derechos que puede hacer valer, usted puede acceder al aviso de privacidad integral de manera física en las oficinas que ocupa la Dirección de</w:t>
      </w:r>
      <w:r w:rsidR="00251FD0">
        <w:rPr>
          <w:rFonts w:ascii="Averta" w:eastAsia="Calibri" w:hAnsi="Averta" w:cs="Times New Roman"/>
          <w:sz w:val="20"/>
          <w:szCs w:val="22"/>
          <w:lang w:val="es-MX" w:eastAsia="en-US"/>
        </w:rPr>
        <w:t xml:space="preserve"> Cohesión e Inclusión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 xml:space="preserve">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w:t>
      </w:r>
      <w:r w:rsidR="006C675A">
        <w:rPr>
          <w:rFonts w:ascii="Averta" w:eastAsia="Calibri" w:hAnsi="Averta" w:cs="Times New Roman"/>
          <w:sz w:val="20"/>
          <w:szCs w:val="22"/>
          <w:lang w:val="es-MX" w:eastAsia="en-US"/>
        </w:rPr>
        <w:t xml:space="preserve"> </w:t>
      </w:r>
      <w:r w:rsidR="00251FD0">
        <w:rPr>
          <w:rFonts w:ascii="Averta" w:eastAsia="Calibri" w:hAnsi="Averta" w:cs="Times New Roman"/>
          <w:sz w:val="20"/>
          <w:szCs w:val="22"/>
          <w:lang w:val="es-MX" w:eastAsia="en-US"/>
        </w:rPr>
        <w:t xml:space="preserve">la </w:t>
      </w:r>
      <w:r w:rsidR="00251FD0" w:rsidRPr="00251FD0">
        <w:rPr>
          <w:rFonts w:ascii="Averta" w:eastAsia="Calibri" w:hAnsi="Averta" w:cs="Times New Roman"/>
          <w:sz w:val="20"/>
          <w:szCs w:val="22"/>
          <w:lang w:val="es-MX" w:eastAsia="en-US"/>
        </w:rPr>
        <w:t>Mtra. Elda Esther Castillo Quintana, Directora de Cohesión e Inclusión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le comunicará los cambios al aviso de privacidad a través de los medios descritos en este párrafo.</w:t>
      </w:r>
      <w:r w:rsidR="00251FD0">
        <w:rPr>
          <w:rFonts w:ascii="Averta" w:eastAsia="Calibri" w:hAnsi="Averta" w:cs="Times New Roman"/>
          <w:sz w:val="20"/>
          <w:szCs w:val="22"/>
          <w:lang w:val="es-MX" w:eastAsia="en-US"/>
        </w:rPr>
        <w:t xml:space="preserve"> </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C99F" w14:textId="77777777" w:rsidR="00BB0788" w:rsidRDefault="00BB0788" w:rsidP="006E2A83">
      <w:r>
        <w:separator/>
      </w:r>
    </w:p>
  </w:endnote>
  <w:endnote w:type="continuationSeparator" w:id="0">
    <w:p w14:paraId="5B0E5E29" w14:textId="77777777" w:rsidR="00BB0788" w:rsidRDefault="00BB0788"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7C93" w14:textId="77777777" w:rsidR="00BB0788" w:rsidRDefault="00BB0788" w:rsidP="006E2A83">
      <w:r>
        <w:separator/>
      </w:r>
    </w:p>
  </w:footnote>
  <w:footnote w:type="continuationSeparator" w:id="0">
    <w:p w14:paraId="03F81F4E" w14:textId="77777777" w:rsidR="00BB0788" w:rsidRDefault="00BB0788"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1661D"/>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1FD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6EE9"/>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3A4D"/>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0788"/>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4F9D"/>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0D0A"/>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428A"/>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98E6-BD82-4BAC-B6B5-5A53C5D0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46</cp:revision>
  <cp:lastPrinted>2021-12-15T18:55:00Z</cp:lastPrinted>
  <dcterms:created xsi:type="dcterms:W3CDTF">2021-10-06T17:46:00Z</dcterms:created>
  <dcterms:modified xsi:type="dcterms:W3CDTF">2021-12-15T20:37:00Z</dcterms:modified>
</cp:coreProperties>
</file>